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49B747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武汉市东西湖区人民政府慈惠街道办事处</w:t>
      </w:r>
    </w:p>
    <w:p w14:paraId="3316DA0A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  <w:t>拆迁补偿还建房费用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CN" w:eastAsia="zh-CN" w:bidi="zh-TW"/>
        </w:rPr>
        <w:t>自评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  <w:t>结果</w:t>
      </w:r>
    </w:p>
    <w:p w14:paraId="01545A13">
      <w:pPr>
        <w:pStyle w:val="18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摘要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版）</w:t>
      </w:r>
    </w:p>
    <w:p w14:paraId="1E1F22F1">
      <w:pPr>
        <w:pStyle w:val="18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</w:p>
    <w:p w14:paraId="6C732E9E">
      <w:pPr>
        <w:pStyle w:val="18"/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 自评结论</w:t>
      </w:r>
    </w:p>
    <w:p w14:paraId="11A08CEF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 自评得分</w:t>
      </w:r>
    </w:p>
    <w:p w14:paraId="23A052A8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根据项目绩效自评标准和对项目绩效目标完成情况的分析，武汉市东西湖区人民政府慈惠街道办事处（以下简称“慈惠街道办事处”）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拆迁补偿还建房费用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（以下简称“项目”）自评得分为90.88分，绩效自评等级划分为“优”。</w:t>
      </w:r>
    </w:p>
    <w:tbl>
      <w:tblPr>
        <w:tblStyle w:val="8"/>
        <w:tblW w:w="4801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1"/>
        <w:gridCol w:w="1654"/>
        <w:gridCol w:w="1654"/>
        <w:gridCol w:w="1654"/>
        <w:gridCol w:w="1657"/>
      </w:tblGrid>
      <w:tr w14:paraId="5785E7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E431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D4F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0F0C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AA3CA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512B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57FEB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815B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F19F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AE18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380FF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18.88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60C4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94.4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12223D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D4EB8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794D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B561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16D16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8B25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D076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2C5E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2928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B47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4B1D8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3075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83E8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CD72A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0843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B2C8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A983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315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2446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0C95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BBCC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86F3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D339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558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0%</w:t>
            </w:r>
          </w:p>
        </w:tc>
      </w:tr>
      <w:tr w14:paraId="2DC953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7CEF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DE2A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F388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55A3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90.88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F45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90.88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</w:tbl>
    <w:p w14:paraId="67A613AB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 绩效目标完成情况</w:t>
      </w:r>
    </w:p>
    <w:p w14:paraId="247AF903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bookmark44"/>
      <w:bookmarkEnd w:id="0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 执行率情况</w:t>
      </w:r>
    </w:p>
    <w:p w14:paraId="088B5F5A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2024年项目申报预算资金5,000万元，实际支出执行数</w:t>
      </w:r>
      <w:bookmarkStart w:id="1" w:name="_Hlk10360936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4,719.83万元，</w:t>
      </w:r>
      <w:bookmarkEnd w:id="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预算执行率94.4%。</w:t>
      </w:r>
    </w:p>
    <w:p w14:paraId="093E0E40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2" w:name="bookmark45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 完成的绩效目标</w:t>
      </w:r>
    </w:p>
    <w:p w14:paraId="0C54BE11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项目共设置9个绩效指标，完成6个绩效指标。</w:t>
      </w:r>
    </w:p>
    <w:p w14:paraId="34A2C59D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3" w:name="bookmark46"/>
      <w:bookmarkEnd w:id="3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未完成的绩效目标</w:t>
      </w:r>
    </w:p>
    <w:p w14:paraId="6132AC77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4" w:name="_Hlk101707364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1.2.3.1 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</w:t>
      </w:r>
    </w:p>
    <w:p w14:paraId="44B1C736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“改善居住环境”“拆迁户意愿签订率”均无佐证材料，按设定分值的80%计分。</w:t>
      </w:r>
    </w:p>
    <w:p w14:paraId="49DF0E36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1.2.3.2 满意度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</w:t>
      </w:r>
    </w:p>
    <w:p w14:paraId="01C5E03A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“群众满意度指标”无佐证材料，按设定分值的80%计分。</w:t>
      </w:r>
    </w:p>
    <w:bookmarkEnd w:id="4"/>
    <w:p w14:paraId="41BC59D0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 存在的问题和原因</w:t>
      </w:r>
    </w:p>
    <w:p w14:paraId="79CBA1D7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3C7ADD08"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上年度设定</w:t>
      </w:r>
      <w:r>
        <w:rPr>
          <w:rFonts w:hint="eastAsia" w:ascii="仿宋" w:hAnsi="仿宋" w:eastAsia="仿宋" w:cs="仿宋"/>
          <w:sz w:val="32"/>
          <w:szCs w:val="32"/>
          <w:lang w:val="en-US" w:eastAsia="zh-CN" w:bidi="zh-TW"/>
        </w:rPr>
        <w:t>数量指标“搬迁户数”年度目标值≥19户/家，实际完成15户住宅及2家企业搬迁，完成率89.47%。未完成原因是指标值设置过高，小部分被搬迁户的诉求脱离政策，因期望值过高而拒绝协商谈判等；同时，应对措施有限，拆迁补偿项目效果欠佳，导致部分工作推进滞后。</w:t>
      </w:r>
    </w:p>
    <w:p w14:paraId="66BC12EA"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 w:bidi="zh-TW"/>
        </w:rPr>
        <w:t>2024年度设定数量指标“搬迁户数”年度目标值≥2户/家，实际完成2户搬迁，完成率100%。</w:t>
      </w:r>
    </w:p>
    <w:p w14:paraId="373CFF88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1A17F355">
      <w:pPr>
        <w:pStyle w:val="18"/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指标设置不合理。满意度指标设定三级目标值为“群众满意度”，建议修改为“搬迁户满意度”。</w:t>
      </w:r>
    </w:p>
    <w:p w14:paraId="7AED995D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 下一步拟改进措施</w:t>
      </w:r>
    </w:p>
    <w:p w14:paraId="34C432AC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 项目整改和绩效目标调整完善方面</w:t>
      </w:r>
    </w:p>
    <w:p w14:paraId="3F96B6AB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5" w:name="bookmark50"/>
      <w:bookmarkEnd w:id="5"/>
      <w:bookmarkStart w:id="6" w:name="bookmark49"/>
      <w:bookmarkEnd w:id="6"/>
      <w:bookmarkStart w:id="8" w:name="_GoBack"/>
      <w:bookmarkEnd w:id="8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优化指标体系，合理确定目标值。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进一步优化和完善指标体系，优化成本管控机制，针对拆迁补偿还建房费用项目中可能存在的成本超支问题，建立动态成本监控体系。通过细化费用预算科目，对建材采购、施工建设、人工费用等关键环节进行实时跟踪，及时发现并纠正成本偏差 。定期进行成本分析，结合市场价格波动，合理调整费用支出，避免不必要的浪费。</w:t>
      </w:r>
    </w:p>
    <w:p w14:paraId="28A33E13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加强绩效指标的动态管理，根据项目实施过程中的实际情况，如政策变化、市场环境波动、拆迁进度等因素，及时对绩效目标进行动态调整。紧贴年度工作计划和要点，制定科学合理的绩效目标和年度指标值，在项目实施的过程中，对绩效指标实行动态管理，科学，合理确定目标值。</w:t>
      </w:r>
    </w:p>
    <w:p w14:paraId="465B7CFA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1.4.2 拟与预算安排相结合情况</w:t>
      </w:r>
    </w:p>
    <w:p w14:paraId="3170B7F5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绩效自评结果拟作为</w:t>
      </w:r>
      <w:r>
        <w:rPr>
          <w:rFonts w:ascii="仿宋" w:hAnsi="仿宋" w:eastAsia="仿宋" w:cs="仿宋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5年度单位预算编制和财政资金安排的重要依据。</w:t>
      </w:r>
    </w:p>
    <w:p w14:paraId="2B24F3F9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</w:t>
      </w:r>
      <w:bookmarkStart w:id="7" w:name="_Hlk10326718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2024年拆迁补偿还建房费用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bookmarkEnd w:id="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绩效自评表（附后）</w:t>
      </w:r>
    </w:p>
    <w:p w14:paraId="453F421F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81736A4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E4BA666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2560" w:firstLineChars="8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p w14:paraId="3798C06E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0158205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25254B3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D38990E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2098" w:left="158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D98D005-B5EE-468B-A582-F8655A2BCC3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3EDD56A-819C-45AE-840D-A0A4676A09B1}"/>
  </w:font>
  <w:font w:name="MS 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DB78062-06D9-48CB-97C1-1382628B6D3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EAC33E8-78D1-4FBD-B0E5-32C46E65A578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FF712">
    <w:pPr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37E7FA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37E7FA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5ZjJjMDMxOGZhNGMzM2RlOGIxNWVmNDA3OWM1ZmYifQ=="/>
    <w:docVar w:name="KSO_WPS_MARK_KEY" w:val="9c89697c-ae16-4659-90d2-e4b6270a578a"/>
  </w:docVars>
  <w:rsids>
    <w:rsidRoot w:val="00172A27"/>
    <w:rsid w:val="000322B1"/>
    <w:rsid w:val="00041F13"/>
    <w:rsid w:val="0005685A"/>
    <w:rsid w:val="0005775C"/>
    <w:rsid w:val="00063ABE"/>
    <w:rsid w:val="00067E98"/>
    <w:rsid w:val="00074DE7"/>
    <w:rsid w:val="000B40DC"/>
    <w:rsid w:val="000D746D"/>
    <w:rsid w:val="000F1976"/>
    <w:rsid w:val="000F3268"/>
    <w:rsid w:val="00105D1F"/>
    <w:rsid w:val="0013141E"/>
    <w:rsid w:val="001454AC"/>
    <w:rsid w:val="001530A9"/>
    <w:rsid w:val="00157A6D"/>
    <w:rsid w:val="00172A27"/>
    <w:rsid w:val="001F1172"/>
    <w:rsid w:val="0023617F"/>
    <w:rsid w:val="00250E85"/>
    <w:rsid w:val="00257EAC"/>
    <w:rsid w:val="002645E7"/>
    <w:rsid w:val="0026551D"/>
    <w:rsid w:val="00271832"/>
    <w:rsid w:val="00271924"/>
    <w:rsid w:val="00275743"/>
    <w:rsid w:val="002A130C"/>
    <w:rsid w:val="002D1914"/>
    <w:rsid w:val="002D4237"/>
    <w:rsid w:val="0030192B"/>
    <w:rsid w:val="00320EB4"/>
    <w:rsid w:val="00332173"/>
    <w:rsid w:val="003967E7"/>
    <w:rsid w:val="003A5BA2"/>
    <w:rsid w:val="003B2DF2"/>
    <w:rsid w:val="004135B4"/>
    <w:rsid w:val="00435DE1"/>
    <w:rsid w:val="0043796B"/>
    <w:rsid w:val="004611B7"/>
    <w:rsid w:val="00463D3A"/>
    <w:rsid w:val="00475418"/>
    <w:rsid w:val="00476E4A"/>
    <w:rsid w:val="00483D35"/>
    <w:rsid w:val="004874D5"/>
    <w:rsid w:val="004B672D"/>
    <w:rsid w:val="005117BF"/>
    <w:rsid w:val="00527BEE"/>
    <w:rsid w:val="00546B7D"/>
    <w:rsid w:val="00585B3F"/>
    <w:rsid w:val="00591A3E"/>
    <w:rsid w:val="005944F2"/>
    <w:rsid w:val="00595068"/>
    <w:rsid w:val="005A0F27"/>
    <w:rsid w:val="005D6507"/>
    <w:rsid w:val="005E2E53"/>
    <w:rsid w:val="0063334F"/>
    <w:rsid w:val="0065638A"/>
    <w:rsid w:val="00663DE5"/>
    <w:rsid w:val="006762E7"/>
    <w:rsid w:val="00680EB3"/>
    <w:rsid w:val="00684D66"/>
    <w:rsid w:val="00685A86"/>
    <w:rsid w:val="0069013B"/>
    <w:rsid w:val="00692FDB"/>
    <w:rsid w:val="006A1905"/>
    <w:rsid w:val="006B0DE0"/>
    <w:rsid w:val="006B310A"/>
    <w:rsid w:val="006B7F64"/>
    <w:rsid w:val="006E47AD"/>
    <w:rsid w:val="006F43F7"/>
    <w:rsid w:val="00730EF4"/>
    <w:rsid w:val="0073151F"/>
    <w:rsid w:val="00746201"/>
    <w:rsid w:val="007919F7"/>
    <w:rsid w:val="00794AB7"/>
    <w:rsid w:val="007D0A71"/>
    <w:rsid w:val="007D3599"/>
    <w:rsid w:val="007E56B6"/>
    <w:rsid w:val="0080731E"/>
    <w:rsid w:val="0082616B"/>
    <w:rsid w:val="008268FD"/>
    <w:rsid w:val="008478EE"/>
    <w:rsid w:val="00872124"/>
    <w:rsid w:val="008757ED"/>
    <w:rsid w:val="0089532B"/>
    <w:rsid w:val="008A1087"/>
    <w:rsid w:val="008A54A2"/>
    <w:rsid w:val="008A623D"/>
    <w:rsid w:val="008B23A8"/>
    <w:rsid w:val="00912E9B"/>
    <w:rsid w:val="009157FE"/>
    <w:rsid w:val="0094437C"/>
    <w:rsid w:val="00947DE6"/>
    <w:rsid w:val="00955D91"/>
    <w:rsid w:val="00957D3E"/>
    <w:rsid w:val="00976359"/>
    <w:rsid w:val="009A6FD9"/>
    <w:rsid w:val="009C02B2"/>
    <w:rsid w:val="009C391A"/>
    <w:rsid w:val="009C5116"/>
    <w:rsid w:val="00A140E6"/>
    <w:rsid w:val="00A15750"/>
    <w:rsid w:val="00A24601"/>
    <w:rsid w:val="00A310EA"/>
    <w:rsid w:val="00A60272"/>
    <w:rsid w:val="00A65B2C"/>
    <w:rsid w:val="00A8260C"/>
    <w:rsid w:val="00A82690"/>
    <w:rsid w:val="00A900EF"/>
    <w:rsid w:val="00AB3A04"/>
    <w:rsid w:val="00AC2A1F"/>
    <w:rsid w:val="00AC3E11"/>
    <w:rsid w:val="00AC48E0"/>
    <w:rsid w:val="00AD6A16"/>
    <w:rsid w:val="00AE0D5B"/>
    <w:rsid w:val="00B565E3"/>
    <w:rsid w:val="00B64B7B"/>
    <w:rsid w:val="00B94C65"/>
    <w:rsid w:val="00BB1253"/>
    <w:rsid w:val="00BB1BA1"/>
    <w:rsid w:val="00BC07E9"/>
    <w:rsid w:val="00BC485E"/>
    <w:rsid w:val="00BD30DB"/>
    <w:rsid w:val="00C04960"/>
    <w:rsid w:val="00C206AB"/>
    <w:rsid w:val="00C44682"/>
    <w:rsid w:val="00C51053"/>
    <w:rsid w:val="00C51492"/>
    <w:rsid w:val="00C81D78"/>
    <w:rsid w:val="00C82877"/>
    <w:rsid w:val="00C97F19"/>
    <w:rsid w:val="00CB5DC0"/>
    <w:rsid w:val="00CC2737"/>
    <w:rsid w:val="00CD1ED3"/>
    <w:rsid w:val="00CD5D42"/>
    <w:rsid w:val="00CE2832"/>
    <w:rsid w:val="00CE70BF"/>
    <w:rsid w:val="00CF41F9"/>
    <w:rsid w:val="00D033E4"/>
    <w:rsid w:val="00D05B76"/>
    <w:rsid w:val="00D37BAD"/>
    <w:rsid w:val="00D45E57"/>
    <w:rsid w:val="00D65CBF"/>
    <w:rsid w:val="00D7521A"/>
    <w:rsid w:val="00D90361"/>
    <w:rsid w:val="00D973A0"/>
    <w:rsid w:val="00DD1DBF"/>
    <w:rsid w:val="00DE71AC"/>
    <w:rsid w:val="00DF3ADE"/>
    <w:rsid w:val="00E051B6"/>
    <w:rsid w:val="00E23318"/>
    <w:rsid w:val="00E3386C"/>
    <w:rsid w:val="00E4071F"/>
    <w:rsid w:val="00E4323A"/>
    <w:rsid w:val="00E5311C"/>
    <w:rsid w:val="00E662C6"/>
    <w:rsid w:val="00E779A6"/>
    <w:rsid w:val="00E91383"/>
    <w:rsid w:val="00EB0966"/>
    <w:rsid w:val="00EB4D86"/>
    <w:rsid w:val="00EB6785"/>
    <w:rsid w:val="00EF7AB8"/>
    <w:rsid w:val="00F3547F"/>
    <w:rsid w:val="00F4287A"/>
    <w:rsid w:val="00F50BB6"/>
    <w:rsid w:val="00F514E6"/>
    <w:rsid w:val="00F741AD"/>
    <w:rsid w:val="00FA384F"/>
    <w:rsid w:val="00FC1433"/>
    <w:rsid w:val="00FE5B5F"/>
    <w:rsid w:val="01252462"/>
    <w:rsid w:val="013B0DE8"/>
    <w:rsid w:val="01715F65"/>
    <w:rsid w:val="0183453D"/>
    <w:rsid w:val="01B46AA9"/>
    <w:rsid w:val="01B91D0C"/>
    <w:rsid w:val="01DF11E6"/>
    <w:rsid w:val="01E8167B"/>
    <w:rsid w:val="01EA636A"/>
    <w:rsid w:val="01F62775"/>
    <w:rsid w:val="01F95D82"/>
    <w:rsid w:val="02065633"/>
    <w:rsid w:val="02083C68"/>
    <w:rsid w:val="02184C85"/>
    <w:rsid w:val="022A6766"/>
    <w:rsid w:val="023D364A"/>
    <w:rsid w:val="026F36B0"/>
    <w:rsid w:val="02A35910"/>
    <w:rsid w:val="02B32C00"/>
    <w:rsid w:val="031F3DF1"/>
    <w:rsid w:val="038720C2"/>
    <w:rsid w:val="039E740C"/>
    <w:rsid w:val="03B15391"/>
    <w:rsid w:val="03BD4ED4"/>
    <w:rsid w:val="03C63DCF"/>
    <w:rsid w:val="03E006C1"/>
    <w:rsid w:val="03EE0F43"/>
    <w:rsid w:val="04071455"/>
    <w:rsid w:val="0410769E"/>
    <w:rsid w:val="041B280B"/>
    <w:rsid w:val="045A3333"/>
    <w:rsid w:val="04700DA8"/>
    <w:rsid w:val="047F723D"/>
    <w:rsid w:val="049C1B9D"/>
    <w:rsid w:val="04A03FF4"/>
    <w:rsid w:val="04AA0309"/>
    <w:rsid w:val="05000819"/>
    <w:rsid w:val="050E236F"/>
    <w:rsid w:val="052E5261"/>
    <w:rsid w:val="05593CFB"/>
    <w:rsid w:val="05CC64B2"/>
    <w:rsid w:val="05DF0409"/>
    <w:rsid w:val="062067FE"/>
    <w:rsid w:val="06514C09"/>
    <w:rsid w:val="06620BC5"/>
    <w:rsid w:val="06795CFD"/>
    <w:rsid w:val="06BB2083"/>
    <w:rsid w:val="06D17EE2"/>
    <w:rsid w:val="06F15AA5"/>
    <w:rsid w:val="070271B8"/>
    <w:rsid w:val="074160F5"/>
    <w:rsid w:val="0757692D"/>
    <w:rsid w:val="07A54517"/>
    <w:rsid w:val="07B40FAC"/>
    <w:rsid w:val="07C86BDA"/>
    <w:rsid w:val="07D568BC"/>
    <w:rsid w:val="07F67816"/>
    <w:rsid w:val="07F95559"/>
    <w:rsid w:val="081952B3"/>
    <w:rsid w:val="083A5CB9"/>
    <w:rsid w:val="084D1751"/>
    <w:rsid w:val="086A5B0F"/>
    <w:rsid w:val="08805962"/>
    <w:rsid w:val="08A96637"/>
    <w:rsid w:val="08B2315A"/>
    <w:rsid w:val="09006BE8"/>
    <w:rsid w:val="09023F99"/>
    <w:rsid w:val="09137F54"/>
    <w:rsid w:val="093A6675"/>
    <w:rsid w:val="09717ADB"/>
    <w:rsid w:val="097906FF"/>
    <w:rsid w:val="09A108BD"/>
    <w:rsid w:val="09E05BB3"/>
    <w:rsid w:val="09EB2C7F"/>
    <w:rsid w:val="0A252635"/>
    <w:rsid w:val="0A2F7010"/>
    <w:rsid w:val="0A64637C"/>
    <w:rsid w:val="0A794E9D"/>
    <w:rsid w:val="0A9450C5"/>
    <w:rsid w:val="0AA95014"/>
    <w:rsid w:val="0AE00182"/>
    <w:rsid w:val="0B316DB7"/>
    <w:rsid w:val="0B4765DB"/>
    <w:rsid w:val="0B523E21"/>
    <w:rsid w:val="0BA121C9"/>
    <w:rsid w:val="0BFC6D21"/>
    <w:rsid w:val="0C251042"/>
    <w:rsid w:val="0C344DB1"/>
    <w:rsid w:val="0C747A2B"/>
    <w:rsid w:val="0CDF4D1D"/>
    <w:rsid w:val="0CEA52F1"/>
    <w:rsid w:val="0D1878DF"/>
    <w:rsid w:val="0D337BD1"/>
    <w:rsid w:val="0D7116ED"/>
    <w:rsid w:val="0D99316E"/>
    <w:rsid w:val="0DCF4D92"/>
    <w:rsid w:val="0DD71285"/>
    <w:rsid w:val="0DDC74AE"/>
    <w:rsid w:val="0E082052"/>
    <w:rsid w:val="0E100F06"/>
    <w:rsid w:val="0E176739"/>
    <w:rsid w:val="0E540B20"/>
    <w:rsid w:val="0E567261"/>
    <w:rsid w:val="0E890027"/>
    <w:rsid w:val="0EAA135B"/>
    <w:rsid w:val="0EB67D00"/>
    <w:rsid w:val="0F113188"/>
    <w:rsid w:val="0F237A74"/>
    <w:rsid w:val="0F31382A"/>
    <w:rsid w:val="0F441935"/>
    <w:rsid w:val="0F7247E7"/>
    <w:rsid w:val="0F742064"/>
    <w:rsid w:val="0F7554C5"/>
    <w:rsid w:val="0F913E27"/>
    <w:rsid w:val="0FA66163"/>
    <w:rsid w:val="0FB87AA7"/>
    <w:rsid w:val="10725C59"/>
    <w:rsid w:val="107418F9"/>
    <w:rsid w:val="10D27CCB"/>
    <w:rsid w:val="10D3249E"/>
    <w:rsid w:val="10DE1741"/>
    <w:rsid w:val="10F442F7"/>
    <w:rsid w:val="1102547E"/>
    <w:rsid w:val="11665A0D"/>
    <w:rsid w:val="11A46535"/>
    <w:rsid w:val="11C01995"/>
    <w:rsid w:val="11DD0DF3"/>
    <w:rsid w:val="11EA4A7C"/>
    <w:rsid w:val="1236537A"/>
    <w:rsid w:val="124827DF"/>
    <w:rsid w:val="1255782F"/>
    <w:rsid w:val="12727EA3"/>
    <w:rsid w:val="12BE53D5"/>
    <w:rsid w:val="12BE77F7"/>
    <w:rsid w:val="12C941CE"/>
    <w:rsid w:val="12D60970"/>
    <w:rsid w:val="12E070F9"/>
    <w:rsid w:val="12EE0019"/>
    <w:rsid w:val="12F64B6E"/>
    <w:rsid w:val="13405CC9"/>
    <w:rsid w:val="134A540D"/>
    <w:rsid w:val="13C63D3E"/>
    <w:rsid w:val="13E56777"/>
    <w:rsid w:val="14050F3C"/>
    <w:rsid w:val="141B0041"/>
    <w:rsid w:val="14320A9E"/>
    <w:rsid w:val="144108E1"/>
    <w:rsid w:val="14610B9F"/>
    <w:rsid w:val="14A95C11"/>
    <w:rsid w:val="14DE58BA"/>
    <w:rsid w:val="14E54E9B"/>
    <w:rsid w:val="14FE49E3"/>
    <w:rsid w:val="151B4D60"/>
    <w:rsid w:val="151E6D0E"/>
    <w:rsid w:val="15504B66"/>
    <w:rsid w:val="1569488D"/>
    <w:rsid w:val="157A069B"/>
    <w:rsid w:val="15A44FD2"/>
    <w:rsid w:val="15BD1974"/>
    <w:rsid w:val="16040312"/>
    <w:rsid w:val="16287735"/>
    <w:rsid w:val="16704C38"/>
    <w:rsid w:val="17340E19"/>
    <w:rsid w:val="17400AAE"/>
    <w:rsid w:val="174A5489"/>
    <w:rsid w:val="175C51BC"/>
    <w:rsid w:val="17654312"/>
    <w:rsid w:val="176D267E"/>
    <w:rsid w:val="176F6C9D"/>
    <w:rsid w:val="178A1D29"/>
    <w:rsid w:val="178E748C"/>
    <w:rsid w:val="179B7A92"/>
    <w:rsid w:val="17B9260F"/>
    <w:rsid w:val="17C3523B"/>
    <w:rsid w:val="17D55B1D"/>
    <w:rsid w:val="17D84957"/>
    <w:rsid w:val="17F76A37"/>
    <w:rsid w:val="17FC3533"/>
    <w:rsid w:val="18052E7B"/>
    <w:rsid w:val="180970F2"/>
    <w:rsid w:val="18493F4D"/>
    <w:rsid w:val="18610CDC"/>
    <w:rsid w:val="18956BD8"/>
    <w:rsid w:val="18962C07"/>
    <w:rsid w:val="18BB3F98"/>
    <w:rsid w:val="18D667F4"/>
    <w:rsid w:val="18DF6EA4"/>
    <w:rsid w:val="19354055"/>
    <w:rsid w:val="19393A07"/>
    <w:rsid w:val="19404D95"/>
    <w:rsid w:val="197F6730"/>
    <w:rsid w:val="199C5D44"/>
    <w:rsid w:val="19BA3BF4"/>
    <w:rsid w:val="19C5529B"/>
    <w:rsid w:val="19F44E85"/>
    <w:rsid w:val="1A004525"/>
    <w:rsid w:val="1A07140F"/>
    <w:rsid w:val="1A116732"/>
    <w:rsid w:val="1A2E4BEE"/>
    <w:rsid w:val="1A332204"/>
    <w:rsid w:val="1A524B32"/>
    <w:rsid w:val="1A5C26E5"/>
    <w:rsid w:val="1AA255DC"/>
    <w:rsid w:val="1AD31C39"/>
    <w:rsid w:val="1ADD6614"/>
    <w:rsid w:val="1AFC1190"/>
    <w:rsid w:val="1AFC6A9A"/>
    <w:rsid w:val="1B393673"/>
    <w:rsid w:val="1B5051A1"/>
    <w:rsid w:val="1B626029"/>
    <w:rsid w:val="1B671E60"/>
    <w:rsid w:val="1BC77866"/>
    <w:rsid w:val="1BCE76B2"/>
    <w:rsid w:val="1BF9747E"/>
    <w:rsid w:val="1C025CAB"/>
    <w:rsid w:val="1C0707CD"/>
    <w:rsid w:val="1C0F6CA1"/>
    <w:rsid w:val="1C145E41"/>
    <w:rsid w:val="1C1D316C"/>
    <w:rsid w:val="1C3D736A"/>
    <w:rsid w:val="1C43126E"/>
    <w:rsid w:val="1C6A7FA4"/>
    <w:rsid w:val="1C6F2F0B"/>
    <w:rsid w:val="1C837E33"/>
    <w:rsid w:val="1C9D24FF"/>
    <w:rsid w:val="1CD35F20"/>
    <w:rsid w:val="1CDC1A13"/>
    <w:rsid w:val="1CEC2B3E"/>
    <w:rsid w:val="1D2422D8"/>
    <w:rsid w:val="1D6F3E9B"/>
    <w:rsid w:val="1D7470BA"/>
    <w:rsid w:val="1D756FD8"/>
    <w:rsid w:val="1DA369DF"/>
    <w:rsid w:val="1DA446DA"/>
    <w:rsid w:val="1DCC72A7"/>
    <w:rsid w:val="1DD91C02"/>
    <w:rsid w:val="1E0E5ED0"/>
    <w:rsid w:val="1E14059F"/>
    <w:rsid w:val="1E366767"/>
    <w:rsid w:val="1E562965"/>
    <w:rsid w:val="1E58492F"/>
    <w:rsid w:val="1E6514E2"/>
    <w:rsid w:val="1E6C5551"/>
    <w:rsid w:val="1E7948A6"/>
    <w:rsid w:val="1E810F3A"/>
    <w:rsid w:val="1EA27958"/>
    <w:rsid w:val="1EC65D3D"/>
    <w:rsid w:val="1EC95CCC"/>
    <w:rsid w:val="1EDC7ACC"/>
    <w:rsid w:val="1EDD7BF3"/>
    <w:rsid w:val="1F332CA6"/>
    <w:rsid w:val="1F6E7581"/>
    <w:rsid w:val="1F6F6D4E"/>
    <w:rsid w:val="1F813A12"/>
    <w:rsid w:val="1FA37E2C"/>
    <w:rsid w:val="1FE114E8"/>
    <w:rsid w:val="203E5DA7"/>
    <w:rsid w:val="206E4AA4"/>
    <w:rsid w:val="208512E0"/>
    <w:rsid w:val="20A26336"/>
    <w:rsid w:val="20B6593D"/>
    <w:rsid w:val="20CA3197"/>
    <w:rsid w:val="20E97AC1"/>
    <w:rsid w:val="212B632B"/>
    <w:rsid w:val="21303941"/>
    <w:rsid w:val="21316F3F"/>
    <w:rsid w:val="21617F9F"/>
    <w:rsid w:val="2163724B"/>
    <w:rsid w:val="216D4A04"/>
    <w:rsid w:val="217D7BF1"/>
    <w:rsid w:val="21DE25E9"/>
    <w:rsid w:val="21E07116"/>
    <w:rsid w:val="21EB35A8"/>
    <w:rsid w:val="220B1CB9"/>
    <w:rsid w:val="22382B76"/>
    <w:rsid w:val="22573150"/>
    <w:rsid w:val="22966C23"/>
    <w:rsid w:val="22AC524A"/>
    <w:rsid w:val="22F32E79"/>
    <w:rsid w:val="230E6CF0"/>
    <w:rsid w:val="231C3320"/>
    <w:rsid w:val="232F19D7"/>
    <w:rsid w:val="23453392"/>
    <w:rsid w:val="23751ADF"/>
    <w:rsid w:val="237B518D"/>
    <w:rsid w:val="23952182"/>
    <w:rsid w:val="23B337F3"/>
    <w:rsid w:val="23C14D25"/>
    <w:rsid w:val="23C44815"/>
    <w:rsid w:val="23CB5B78"/>
    <w:rsid w:val="23D56344"/>
    <w:rsid w:val="23DF51AB"/>
    <w:rsid w:val="24002495"/>
    <w:rsid w:val="240C1957"/>
    <w:rsid w:val="243279D1"/>
    <w:rsid w:val="246D0A09"/>
    <w:rsid w:val="24721945"/>
    <w:rsid w:val="2480073C"/>
    <w:rsid w:val="248F6BD1"/>
    <w:rsid w:val="24D6035C"/>
    <w:rsid w:val="25140E84"/>
    <w:rsid w:val="2557002B"/>
    <w:rsid w:val="25873D4C"/>
    <w:rsid w:val="25D86356"/>
    <w:rsid w:val="25E80203"/>
    <w:rsid w:val="25EA60A7"/>
    <w:rsid w:val="25F67DB3"/>
    <w:rsid w:val="26046B10"/>
    <w:rsid w:val="260B52F2"/>
    <w:rsid w:val="26213859"/>
    <w:rsid w:val="2674607E"/>
    <w:rsid w:val="2697105A"/>
    <w:rsid w:val="26DC3C24"/>
    <w:rsid w:val="26DF4D6E"/>
    <w:rsid w:val="26E770A1"/>
    <w:rsid w:val="26ED14B0"/>
    <w:rsid w:val="27003DB6"/>
    <w:rsid w:val="270C4509"/>
    <w:rsid w:val="276E2ACE"/>
    <w:rsid w:val="27932630"/>
    <w:rsid w:val="281E2591"/>
    <w:rsid w:val="28273C6B"/>
    <w:rsid w:val="286034FB"/>
    <w:rsid w:val="28F32C5C"/>
    <w:rsid w:val="290F6532"/>
    <w:rsid w:val="29134581"/>
    <w:rsid w:val="29435714"/>
    <w:rsid w:val="296E7D76"/>
    <w:rsid w:val="2A0911D4"/>
    <w:rsid w:val="2A383867"/>
    <w:rsid w:val="2A4D7312"/>
    <w:rsid w:val="2A4E4E38"/>
    <w:rsid w:val="2B2160A9"/>
    <w:rsid w:val="2B3E4EAD"/>
    <w:rsid w:val="2B4D6E9E"/>
    <w:rsid w:val="2B9540C7"/>
    <w:rsid w:val="2B980A61"/>
    <w:rsid w:val="2BA016C4"/>
    <w:rsid w:val="2BAA2542"/>
    <w:rsid w:val="2C212804"/>
    <w:rsid w:val="2C8348CD"/>
    <w:rsid w:val="2CCB08A2"/>
    <w:rsid w:val="2CED4B78"/>
    <w:rsid w:val="2D1D040D"/>
    <w:rsid w:val="2D263E4A"/>
    <w:rsid w:val="2D2D2239"/>
    <w:rsid w:val="2D2F4977"/>
    <w:rsid w:val="2D3C1849"/>
    <w:rsid w:val="2D5B66A8"/>
    <w:rsid w:val="2D6C4992"/>
    <w:rsid w:val="2D8D7A26"/>
    <w:rsid w:val="2DA96B06"/>
    <w:rsid w:val="2DB15E0A"/>
    <w:rsid w:val="2DDE3735"/>
    <w:rsid w:val="2E0028ED"/>
    <w:rsid w:val="2E0423DE"/>
    <w:rsid w:val="2E083468"/>
    <w:rsid w:val="2E13617D"/>
    <w:rsid w:val="2E241D0F"/>
    <w:rsid w:val="2E2A167B"/>
    <w:rsid w:val="2E2E745B"/>
    <w:rsid w:val="2E330CC2"/>
    <w:rsid w:val="2E3C2FF0"/>
    <w:rsid w:val="2E682ACE"/>
    <w:rsid w:val="2E782484"/>
    <w:rsid w:val="2E9E5C6E"/>
    <w:rsid w:val="2EB536D8"/>
    <w:rsid w:val="2EC33A5F"/>
    <w:rsid w:val="2EC76F67"/>
    <w:rsid w:val="2EC804F2"/>
    <w:rsid w:val="2ED0406E"/>
    <w:rsid w:val="2ED7364E"/>
    <w:rsid w:val="2F006560"/>
    <w:rsid w:val="2F1C3757"/>
    <w:rsid w:val="2F5C3712"/>
    <w:rsid w:val="2F6C2F6B"/>
    <w:rsid w:val="2F7F5C56"/>
    <w:rsid w:val="2F923A19"/>
    <w:rsid w:val="2F9329B7"/>
    <w:rsid w:val="2F956FEB"/>
    <w:rsid w:val="2FDC1C3B"/>
    <w:rsid w:val="2FF9462C"/>
    <w:rsid w:val="3003484B"/>
    <w:rsid w:val="300F3FB2"/>
    <w:rsid w:val="30344851"/>
    <w:rsid w:val="30515682"/>
    <w:rsid w:val="305F1B4D"/>
    <w:rsid w:val="308F3A87"/>
    <w:rsid w:val="30BD4AC6"/>
    <w:rsid w:val="30E86123"/>
    <w:rsid w:val="30ED5DCF"/>
    <w:rsid w:val="30F1651D"/>
    <w:rsid w:val="30F50609"/>
    <w:rsid w:val="314B4212"/>
    <w:rsid w:val="31532E23"/>
    <w:rsid w:val="318D7622"/>
    <w:rsid w:val="31DF4EC2"/>
    <w:rsid w:val="321A05B2"/>
    <w:rsid w:val="323B2DB7"/>
    <w:rsid w:val="3259187A"/>
    <w:rsid w:val="325D3E6B"/>
    <w:rsid w:val="32A73338"/>
    <w:rsid w:val="32B500CB"/>
    <w:rsid w:val="32D305D1"/>
    <w:rsid w:val="32D64CB7"/>
    <w:rsid w:val="33206E94"/>
    <w:rsid w:val="334D461D"/>
    <w:rsid w:val="33625B3A"/>
    <w:rsid w:val="33721B98"/>
    <w:rsid w:val="33BF69E2"/>
    <w:rsid w:val="33C1667B"/>
    <w:rsid w:val="33CF3729"/>
    <w:rsid w:val="34796F56"/>
    <w:rsid w:val="350E05D4"/>
    <w:rsid w:val="351307B1"/>
    <w:rsid w:val="35347296"/>
    <w:rsid w:val="35487054"/>
    <w:rsid w:val="354F47C2"/>
    <w:rsid w:val="355A6D87"/>
    <w:rsid w:val="355D687E"/>
    <w:rsid w:val="35845D98"/>
    <w:rsid w:val="35B734D0"/>
    <w:rsid w:val="35BC534C"/>
    <w:rsid w:val="35CB1A33"/>
    <w:rsid w:val="35DF122D"/>
    <w:rsid w:val="35DF4197"/>
    <w:rsid w:val="35E054DE"/>
    <w:rsid w:val="36455341"/>
    <w:rsid w:val="36486BE0"/>
    <w:rsid w:val="364E559A"/>
    <w:rsid w:val="36664546"/>
    <w:rsid w:val="367A7F19"/>
    <w:rsid w:val="36A55DE0"/>
    <w:rsid w:val="36A63611"/>
    <w:rsid w:val="36C7044C"/>
    <w:rsid w:val="36C941C4"/>
    <w:rsid w:val="375D2B5F"/>
    <w:rsid w:val="3768578B"/>
    <w:rsid w:val="377B1B24"/>
    <w:rsid w:val="378A1E3C"/>
    <w:rsid w:val="37906A90"/>
    <w:rsid w:val="37A52471"/>
    <w:rsid w:val="37D97AE2"/>
    <w:rsid w:val="37E82428"/>
    <w:rsid w:val="37F039D3"/>
    <w:rsid w:val="38056287"/>
    <w:rsid w:val="38210D36"/>
    <w:rsid w:val="38EE1CC0"/>
    <w:rsid w:val="39203E44"/>
    <w:rsid w:val="393D49F6"/>
    <w:rsid w:val="3948754F"/>
    <w:rsid w:val="39E94D81"/>
    <w:rsid w:val="39FC5BCF"/>
    <w:rsid w:val="3A1E4827"/>
    <w:rsid w:val="3A1F234D"/>
    <w:rsid w:val="3A2B484E"/>
    <w:rsid w:val="3A42502E"/>
    <w:rsid w:val="3A944AE9"/>
    <w:rsid w:val="3AD405E8"/>
    <w:rsid w:val="3AE868A5"/>
    <w:rsid w:val="3AEC66D3"/>
    <w:rsid w:val="3AF64D64"/>
    <w:rsid w:val="3B2335B4"/>
    <w:rsid w:val="3B2C4D22"/>
    <w:rsid w:val="3B33610C"/>
    <w:rsid w:val="3B901966"/>
    <w:rsid w:val="3BBC42F8"/>
    <w:rsid w:val="3BCE402B"/>
    <w:rsid w:val="3C1F4887"/>
    <w:rsid w:val="3C5067EE"/>
    <w:rsid w:val="3C56331F"/>
    <w:rsid w:val="3C76154E"/>
    <w:rsid w:val="3C8A61A4"/>
    <w:rsid w:val="3C9568F7"/>
    <w:rsid w:val="3CB43221"/>
    <w:rsid w:val="3CE05DC4"/>
    <w:rsid w:val="3D3305EA"/>
    <w:rsid w:val="3D7110D0"/>
    <w:rsid w:val="3D8175A7"/>
    <w:rsid w:val="3D8D15DA"/>
    <w:rsid w:val="3DAD746C"/>
    <w:rsid w:val="3DAF0DB3"/>
    <w:rsid w:val="3DB9723D"/>
    <w:rsid w:val="3DD35929"/>
    <w:rsid w:val="3DD5344F"/>
    <w:rsid w:val="3E5C147A"/>
    <w:rsid w:val="3E9252D7"/>
    <w:rsid w:val="3E9A01F4"/>
    <w:rsid w:val="3ECB5015"/>
    <w:rsid w:val="3EE745FC"/>
    <w:rsid w:val="3EF142B8"/>
    <w:rsid w:val="3F3146B5"/>
    <w:rsid w:val="3F4E6449"/>
    <w:rsid w:val="3F644749"/>
    <w:rsid w:val="3F6902F3"/>
    <w:rsid w:val="3FA550A3"/>
    <w:rsid w:val="3FEE6A4A"/>
    <w:rsid w:val="3FF07EA2"/>
    <w:rsid w:val="3FF34060"/>
    <w:rsid w:val="3FFF2A05"/>
    <w:rsid w:val="400420D2"/>
    <w:rsid w:val="401F4E55"/>
    <w:rsid w:val="407F3B46"/>
    <w:rsid w:val="40905D53"/>
    <w:rsid w:val="40DC2D46"/>
    <w:rsid w:val="41105CD2"/>
    <w:rsid w:val="411B1C41"/>
    <w:rsid w:val="412D35A2"/>
    <w:rsid w:val="41390199"/>
    <w:rsid w:val="4153006E"/>
    <w:rsid w:val="41605725"/>
    <w:rsid w:val="41B52AF5"/>
    <w:rsid w:val="41BB6E00"/>
    <w:rsid w:val="421107CE"/>
    <w:rsid w:val="42204EB5"/>
    <w:rsid w:val="42357B00"/>
    <w:rsid w:val="4274330F"/>
    <w:rsid w:val="42862F6A"/>
    <w:rsid w:val="42B86E9B"/>
    <w:rsid w:val="42C323FF"/>
    <w:rsid w:val="42E072E6"/>
    <w:rsid w:val="43030A5E"/>
    <w:rsid w:val="434D3A87"/>
    <w:rsid w:val="43741014"/>
    <w:rsid w:val="43B51A87"/>
    <w:rsid w:val="43DD305D"/>
    <w:rsid w:val="444035EC"/>
    <w:rsid w:val="44421112"/>
    <w:rsid w:val="444C2D3E"/>
    <w:rsid w:val="446E67F0"/>
    <w:rsid w:val="447B706B"/>
    <w:rsid w:val="44A65B45"/>
    <w:rsid w:val="44C71617"/>
    <w:rsid w:val="44C839EE"/>
    <w:rsid w:val="44EE4DF6"/>
    <w:rsid w:val="454A0D83"/>
    <w:rsid w:val="45605CF4"/>
    <w:rsid w:val="45611A6C"/>
    <w:rsid w:val="457A046F"/>
    <w:rsid w:val="45CC6F22"/>
    <w:rsid w:val="461042D4"/>
    <w:rsid w:val="461D3BE5"/>
    <w:rsid w:val="46492C2C"/>
    <w:rsid w:val="466730B2"/>
    <w:rsid w:val="467632F5"/>
    <w:rsid w:val="467D28D5"/>
    <w:rsid w:val="46933EA7"/>
    <w:rsid w:val="46A84A64"/>
    <w:rsid w:val="46C16C66"/>
    <w:rsid w:val="46E36DBC"/>
    <w:rsid w:val="46FD36BB"/>
    <w:rsid w:val="47212299"/>
    <w:rsid w:val="47541888"/>
    <w:rsid w:val="47A3164D"/>
    <w:rsid w:val="47C74F7A"/>
    <w:rsid w:val="47D06A35"/>
    <w:rsid w:val="47D842DF"/>
    <w:rsid w:val="480F755D"/>
    <w:rsid w:val="48420C37"/>
    <w:rsid w:val="48501737"/>
    <w:rsid w:val="48580378"/>
    <w:rsid w:val="485D476D"/>
    <w:rsid w:val="486378A9"/>
    <w:rsid w:val="487E46E3"/>
    <w:rsid w:val="48A26623"/>
    <w:rsid w:val="48AE4FC8"/>
    <w:rsid w:val="48CB063F"/>
    <w:rsid w:val="48F03833"/>
    <w:rsid w:val="48FD2ACE"/>
    <w:rsid w:val="492266FC"/>
    <w:rsid w:val="495518E8"/>
    <w:rsid w:val="49E8450A"/>
    <w:rsid w:val="49EE386C"/>
    <w:rsid w:val="49F12296"/>
    <w:rsid w:val="4A1E7F2C"/>
    <w:rsid w:val="4A6C6EE9"/>
    <w:rsid w:val="4B1F3F5B"/>
    <w:rsid w:val="4B216F8C"/>
    <w:rsid w:val="4B386DCB"/>
    <w:rsid w:val="4B58121B"/>
    <w:rsid w:val="4B7324F9"/>
    <w:rsid w:val="4B7967E8"/>
    <w:rsid w:val="4B8F7333"/>
    <w:rsid w:val="4BA34B8C"/>
    <w:rsid w:val="4BC93EC7"/>
    <w:rsid w:val="4BF633A9"/>
    <w:rsid w:val="4BFF5B3B"/>
    <w:rsid w:val="4C141DBF"/>
    <w:rsid w:val="4C361E6D"/>
    <w:rsid w:val="4C4174A1"/>
    <w:rsid w:val="4C524162"/>
    <w:rsid w:val="4C61656D"/>
    <w:rsid w:val="4C63431C"/>
    <w:rsid w:val="4C716A38"/>
    <w:rsid w:val="4CA54934"/>
    <w:rsid w:val="4CA566E2"/>
    <w:rsid w:val="4CB56259"/>
    <w:rsid w:val="4CE251D5"/>
    <w:rsid w:val="4D471547"/>
    <w:rsid w:val="4D4952BF"/>
    <w:rsid w:val="4D7A4FFB"/>
    <w:rsid w:val="4D9B0A31"/>
    <w:rsid w:val="4DCD7C9F"/>
    <w:rsid w:val="4E131451"/>
    <w:rsid w:val="4E166EC4"/>
    <w:rsid w:val="4E1F24C4"/>
    <w:rsid w:val="4E2B55F7"/>
    <w:rsid w:val="4E2E6A03"/>
    <w:rsid w:val="4E4D0DDF"/>
    <w:rsid w:val="4EA34EA3"/>
    <w:rsid w:val="4EF12278"/>
    <w:rsid w:val="4EF13E61"/>
    <w:rsid w:val="4F147B4F"/>
    <w:rsid w:val="4F2C6C47"/>
    <w:rsid w:val="4F3D2C02"/>
    <w:rsid w:val="4F4915A7"/>
    <w:rsid w:val="4F52337D"/>
    <w:rsid w:val="4F8E7901"/>
    <w:rsid w:val="4F9D18F3"/>
    <w:rsid w:val="4FA669F9"/>
    <w:rsid w:val="4FAB4A87"/>
    <w:rsid w:val="4FAC27CE"/>
    <w:rsid w:val="4FAF28A9"/>
    <w:rsid w:val="4FC155E1"/>
    <w:rsid w:val="4FCD042A"/>
    <w:rsid w:val="4FE614EB"/>
    <w:rsid w:val="50081561"/>
    <w:rsid w:val="502C28DD"/>
    <w:rsid w:val="503E30D6"/>
    <w:rsid w:val="50630D8E"/>
    <w:rsid w:val="50682E7A"/>
    <w:rsid w:val="508A12A0"/>
    <w:rsid w:val="50962F12"/>
    <w:rsid w:val="50AF18DD"/>
    <w:rsid w:val="50C45245"/>
    <w:rsid w:val="512157A9"/>
    <w:rsid w:val="513149E8"/>
    <w:rsid w:val="51BB2504"/>
    <w:rsid w:val="51BD002A"/>
    <w:rsid w:val="51FB0B52"/>
    <w:rsid w:val="520365FE"/>
    <w:rsid w:val="522B53EF"/>
    <w:rsid w:val="52352944"/>
    <w:rsid w:val="52397FF8"/>
    <w:rsid w:val="524E5691"/>
    <w:rsid w:val="527A08B5"/>
    <w:rsid w:val="527C68B5"/>
    <w:rsid w:val="52854FEC"/>
    <w:rsid w:val="529E60AD"/>
    <w:rsid w:val="52EF4B5B"/>
    <w:rsid w:val="52F00DBF"/>
    <w:rsid w:val="530A1964"/>
    <w:rsid w:val="533F7993"/>
    <w:rsid w:val="538A2B86"/>
    <w:rsid w:val="53AF4F17"/>
    <w:rsid w:val="54104AE5"/>
    <w:rsid w:val="544755F9"/>
    <w:rsid w:val="545F3863"/>
    <w:rsid w:val="549332C4"/>
    <w:rsid w:val="54A11E85"/>
    <w:rsid w:val="54B971CF"/>
    <w:rsid w:val="54BF1160"/>
    <w:rsid w:val="54F7021F"/>
    <w:rsid w:val="55050666"/>
    <w:rsid w:val="55152371"/>
    <w:rsid w:val="55217476"/>
    <w:rsid w:val="5540344C"/>
    <w:rsid w:val="55562C6F"/>
    <w:rsid w:val="556233C2"/>
    <w:rsid w:val="5565752B"/>
    <w:rsid w:val="5579695E"/>
    <w:rsid w:val="5595074A"/>
    <w:rsid w:val="55A845CE"/>
    <w:rsid w:val="55CC4CE0"/>
    <w:rsid w:val="56372AA1"/>
    <w:rsid w:val="564B20A8"/>
    <w:rsid w:val="56682C5A"/>
    <w:rsid w:val="56966750"/>
    <w:rsid w:val="56C52148"/>
    <w:rsid w:val="572648C3"/>
    <w:rsid w:val="57270DAA"/>
    <w:rsid w:val="57281C39"/>
    <w:rsid w:val="572D5C52"/>
    <w:rsid w:val="573441BC"/>
    <w:rsid w:val="57831D16"/>
    <w:rsid w:val="57A51C8C"/>
    <w:rsid w:val="57DC27FB"/>
    <w:rsid w:val="580340E9"/>
    <w:rsid w:val="58156E12"/>
    <w:rsid w:val="58262A13"/>
    <w:rsid w:val="58334356"/>
    <w:rsid w:val="586B4374"/>
    <w:rsid w:val="58704048"/>
    <w:rsid w:val="58D25534"/>
    <w:rsid w:val="591C4C25"/>
    <w:rsid w:val="596A6CE9"/>
    <w:rsid w:val="59771406"/>
    <w:rsid w:val="59815E74"/>
    <w:rsid w:val="599E4BE5"/>
    <w:rsid w:val="59AB36D4"/>
    <w:rsid w:val="59F41C14"/>
    <w:rsid w:val="59FE06FB"/>
    <w:rsid w:val="5A236B1D"/>
    <w:rsid w:val="5A663955"/>
    <w:rsid w:val="5A776550"/>
    <w:rsid w:val="5AD16C58"/>
    <w:rsid w:val="5AD83C78"/>
    <w:rsid w:val="5AE479FF"/>
    <w:rsid w:val="5B2A05C8"/>
    <w:rsid w:val="5B392E17"/>
    <w:rsid w:val="5B483AEC"/>
    <w:rsid w:val="5B561EEC"/>
    <w:rsid w:val="5BAA0CF8"/>
    <w:rsid w:val="5BE014E5"/>
    <w:rsid w:val="5C0351D3"/>
    <w:rsid w:val="5C4901C3"/>
    <w:rsid w:val="5C4F0EBF"/>
    <w:rsid w:val="5C657C3C"/>
    <w:rsid w:val="5C702297"/>
    <w:rsid w:val="5C8C16D7"/>
    <w:rsid w:val="5C914239"/>
    <w:rsid w:val="5CAF2BCA"/>
    <w:rsid w:val="5CB63FF4"/>
    <w:rsid w:val="5CC826A5"/>
    <w:rsid w:val="5CC976BB"/>
    <w:rsid w:val="5CE40B61"/>
    <w:rsid w:val="5D0462B7"/>
    <w:rsid w:val="5D087DBD"/>
    <w:rsid w:val="5D215911"/>
    <w:rsid w:val="5D2B343B"/>
    <w:rsid w:val="5D705EA5"/>
    <w:rsid w:val="5D845EA0"/>
    <w:rsid w:val="5DA537E8"/>
    <w:rsid w:val="5DB65BE1"/>
    <w:rsid w:val="5DE30E18"/>
    <w:rsid w:val="5E40270F"/>
    <w:rsid w:val="5E724C43"/>
    <w:rsid w:val="5E915F19"/>
    <w:rsid w:val="5F1D47FE"/>
    <w:rsid w:val="5F536605"/>
    <w:rsid w:val="5FA56CCD"/>
    <w:rsid w:val="5FBF519D"/>
    <w:rsid w:val="5FE84CD7"/>
    <w:rsid w:val="5FF612D7"/>
    <w:rsid w:val="60062D41"/>
    <w:rsid w:val="60141FEA"/>
    <w:rsid w:val="602F47E9"/>
    <w:rsid w:val="605D1356"/>
    <w:rsid w:val="607E751E"/>
    <w:rsid w:val="60ED622F"/>
    <w:rsid w:val="610C4B2A"/>
    <w:rsid w:val="61381225"/>
    <w:rsid w:val="617835F9"/>
    <w:rsid w:val="61807AA7"/>
    <w:rsid w:val="61A86601"/>
    <w:rsid w:val="620A7496"/>
    <w:rsid w:val="621218E6"/>
    <w:rsid w:val="622D40F1"/>
    <w:rsid w:val="626369CC"/>
    <w:rsid w:val="62683FE2"/>
    <w:rsid w:val="62DD7FF0"/>
    <w:rsid w:val="63092F54"/>
    <w:rsid w:val="63147CC6"/>
    <w:rsid w:val="631A1780"/>
    <w:rsid w:val="631A63F3"/>
    <w:rsid w:val="632443AD"/>
    <w:rsid w:val="632F2C39"/>
    <w:rsid w:val="633A1857"/>
    <w:rsid w:val="634C3904"/>
    <w:rsid w:val="635F3637"/>
    <w:rsid w:val="638210D3"/>
    <w:rsid w:val="63C33BC6"/>
    <w:rsid w:val="63DF0721"/>
    <w:rsid w:val="63E553E6"/>
    <w:rsid w:val="64271461"/>
    <w:rsid w:val="643E149E"/>
    <w:rsid w:val="647D310A"/>
    <w:rsid w:val="64A00151"/>
    <w:rsid w:val="64A0407A"/>
    <w:rsid w:val="64A37553"/>
    <w:rsid w:val="64A6484B"/>
    <w:rsid w:val="64B21B64"/>
    <w:rsid w:val="65234660"/>
    <w:rsid w:val="652F2B95"/>
    <w:rsid w:val="6531690D"/>
    <w:rsid w:val="654725D5"/>
    <w:rsid w:val="658E3D60"/>
    <w:rsid w:val="65B50229"/>
    <w:rsid w:val="65CC6636"/>
    <w:rsid w:val="65E42AD7"/>
    <w:rsid w:val="66EA5D60"/>
    <w:rsid w:val="66F058D4"/>
    <w:rsid w:val="670F0ED0"/>
    <w:rsid w:val="671A60F4"/>
    <w:rsid w:val="67424619"/>
    <w:rsid w:val="677F0011"/>
    <w:rsid w:val="678C42CF"/>
    <w:rsid w:val="67B101D9"/>
    <w:rsid w:val="67C4470F"/>
    <w:rsid w:val="67DD4B2A"/>
    <w:rsid w:val="67F91915"/>
    <w:rsid w:val="67FC1454"/>
    <w:rsid w:val="682F72B6"/>
    <w:rsid w:val="68354966"/>
    <w:rsid w:val="685D7276"/>
    <w:rsid w:val="685E3B09"/>
    <w:rsid w:val="685E3EBD"/>
    <w:rsid w:val="688558EE"/>
    <w:rsid w:val="68A4359E"/>
    <w:rsid w:val="68BC0BE4"/>
    <w:rsid w:val="68D3653F"/>
    <w:rsid w:val="68F63C81"/>
    <w:rsid w:val="690B569D"/>
    <w:rsid w:val="69164798"/>
    <w:rsid w:val="693469CC"/>
    <w:rsid w:val="69390486"/>
    <w:rsid w:val="694F1A58"/>
    <w:rsid w:val="696F3EA8"/>
    <w:rsid w:val="697C4628"/>
    <w:rsid w:val="6985204A"/>
    <w:rsid w:val="69872FA0"/>
    <w:rsid w:val="69DA57C5"/>
    <w:rsid w:val="6A050368"/>
    <w:rsid w:val="6A3B3D8A"/>
    <w:rsid w:val="6A3F1ACC"/>
    <w:rsid w:val="6A4E7F61"/>
    <w:rsid w:val="6AB73D58"/>
    <w:rsid w:val="6AC82FEB"/>
    <w:rsid w:val="6ACB15B2"/>
    <w:rsid w:val="6AD93CCF"/>
    <w:rsid w:val="6AFE3735"/>
    <w:rsid w:val="6B0E6E92"/>
    <w:rsid w:val="6B106FC5"/>
    <w:rsid w:val="6B463DB3"/>
    <w:rsid w:val="6B4A1E0F"/>
    <w:rsid w:val="6B8D6867"/>
    <w:rsid w:val="6B93203D"/>
    <w:rsid w:val="6B9B2D32"/>
    <w:rsid w:val="6BE50451"/>
    <w:rsid w:val="6C863623"/>
    <w:rsid w:val="6C922387"/>
    <w:rsid w:val="6CD04C5E"/>
    <w:rsid w:val="6CD1096C"/>
    <w:rsid w:val="6CDE55CC"/>
    <w:rsid w:val="6CE150BD"/>
    <w:rsid w:val="6CEC31DA"/>
    <w:rsid w:val="6D284A9A"/>
    <w:rsid w:val="6D4F0318"/>
    <w:rsid w:val="6D51777A"/>
    <w:rsid w:val="6D8223FC"/>
    <w:rsid w:val="6D940381"/>
    <w:rsid w:val="6DB26104"/>
    <w:rsid w:val="6DB676EA"/>
    <w:rsid w:val="6DC1162D"/>
    <w:rsid w:val="6DD3766D"/>
    <w:rsid w:val="6DE53E47"/>
    <w:rsid w:val="6DF73404"/>
    <w:rsid w:val="6E2E7E8E"/>
    <w:rsid w:val="6E304406"/>
    <w:rsid w:val="6E3F1D5B"/>
    <w:rsid w:val="6E44337C"/>
    <w:rsid w:val="6E587EF0"/>
    <w:rsid w:val="6E91041D"/>
    <w:rsid w:val="6E964FCD"/>
    <w:rsid w:val="6F1572A0"/>
    <w:rsid w:val="6F2224A7"/>
    <w:rsid w:val="6F4656AB"/>
    <w:rsid w:val="6F8D6D07"/>
    <w:rsid w:val="6FC14D32"/>
    <w:rsid w:val="700C06A3"/>
    <w:rsid w:val="707257AA"/>
    <w:rsid w:val="70F40693"/>
    <w:rsid w:val="70F4428E"/>
    <w:rsid w:val="71445EE6"/>
    <w:rsid w:val="715A44A2"/>
    <w:rsid w:val="71734A01"/>
    <w:rsid w:val="71752277"/>
    <w:rsid w:val="718E31EB"/>
    <w:rsid w:val="719E532A"/>
    <w:rsid w:val="71D4762D"/>
    <w:rsid w:val="71DB657E"/>
    <w:rsid w:val="71F31B1A"/>
    <w:rsid w:val="72227D09"/>
    <w:rsid w:val="723F1120"/>
    <w:rsid w:val="724D4DD8"/>
    <w:rsid w:val="724F2AC9"/>
    <w:rsid w:val="725B146D"/>
    <w:rsid w:val="72A804A1"/>
    <w:rsid w:val="72B234EF"/>
    <w:rsid w:val="72D354A8"/>
    <w:rsid w:val="72DA05E4"/>
    <w:rsid w:val="72F36482"/>
    <w:rsid w:val="72FD42D3"/>
    <w:rsid w:val="73141CC0"/>
    <w:rsid w:val="7318735E"/>
    <w:rsid w:val="732A3D34"/>
    <w:rsid w:val="732C6966"/>
    <w:rsid w:val="732D368E"/>
    <w:rsid w:val="73380F1B"/>
    <w:rsid w:val="73577E87"/>
    <w:rsid w:val="73921792"/>
    <w:rsid w:val="73942E89"/>
    <w:rsid w:val="73D239B1"/>
    <w:rsid w:val="73E6120B"/>
    <w:rsid w:val="74051691"/>
    <w:rsid w:val="74082F2F"/>
    <w:rsid w:val="746539D4"/>
    <w:rsid w:val="746E42F7"/>
    <w:rsid w:val="74856C75"/>
    <w:rsid w:val="749649DF"/>
    <w:rsid w:val="74A621C9"/>
    <w:rsid w:val="74C552BF"/>
    <w:rsid w:val="74D6302D"/>
    <w:rsid w:val="75051844"/>
    <w:rsid w:val="752024F5"/>
    <w:rsid w:val="753366D1"/>
    <w:rsid w:val="7544443B"/>
    <w:rsid w:val="754937FF"/>
    <w:rsid w:val="75556648"/>
    <w:rsid w:val="7590142E"/>
    <w:rsid w:val="75AB44BA"/>
    <w:rsid w:val="75B415C0"/>
    <w:rsid w:val="75C37A55"/>
    <w:rsid w:val="76361FD5"/>
    <w:rsid w:val="76454EA8"/>
    <w:rsid w:val="764E6103"/>
    <w:rsid w:val="769E5DCD"/>
    <w:rsid w:val="76BD26F7"/>
    <w:rsid w:val="76D0242A"/>
    <w:rsid w:val="76D4359C"/>
    <w:rsid w:val="76DE49AA"/>
    <w:rsid w:val="76EF6628"/>
    <w:rsid w:val="77183DD1"/>
    <w:rsid w:val="772269FE"/>
    <w:rsid w:val="77242776"/>
    <w:rsid w:val="776C1A27"/>
    <w:rsid w:val="77B77146"/>
    <w:rsid w:val="77D23337"/>
    <w:rsid w:val="77D4334D"/>
    <w:rsid w:val="77F35CA4"/>
    <w:rsid w:val="7803238B"/>
    <w:rsid w:val="780A196C"/>
    <w:rsid w:val="78140451"/>
    <w:rsid w:val="78727511"/>
    <w:rsid w:val="78AF606F"/>
    <w:rsid w:val="78C17E25"/>
    <w:rsid w:val="78F543CA"/>
    <w:rsid w:val="78FD02A2"/>
    <w:rsid w:val="79181E66"/>
    <w:rsid w:val="79330A4E"/>
    <w:rsid w:val="799B65F3"/>
    <w:rsid w:val="79A63C5D"/>
    <w:rsid w:val="79AB2CDA"/>
    <w:rsid w:val="79BC6C95"/>
    <w:rsid w:val="79E47E21"/>
    <w:rsid w:val="7A0C700C"/>
    <w:rsid w:val="7A173045"/>
    <w:rsid w:val="7A366E2D"/>
    <w:rsid w:val="7A4D1895"/>
    <w:rsid w:val="7A81594B"/>
    <w:rsid w:val="7ADE0E8D"/>
    <w:rsid w:val="7AF4245F"/>
    <w:rsid w:val="7B14119C"/>
    <w:rsid w:val="7B2965AD"/>
    <w:rsid w:val="7B4E5012"/>
    <w:rsid w:val="7B7517F2"/>
    <w:rsid w:val="7B8C5D86"/>
    <w:rsid w:val="7BE2675B"/>
    <w:rsid w:val="7BEE6486"/>
    <w:rsid w:val="7BF675DF"/>
    <w:rsid w:val="7BF8070B"/>
    <w:rsid w:val="7BF85F7F"/>
    <w:rsid w:val="7C227817"/>
    <w:rsid w:val="7C52743D"/>
    <w:rsid w:val="7CAC66ED"/>
    <w:rsid w:val="7CD04806"/>
    <w:rsid w:val="7D00333D"/>
    <w:rsid w:val="7D0270B5"/>
    <w:rsid w:val="7D13707B"/>
    <w:rsid w:val="7D4F57EE"/>
    <w:rsid w:val="7D664357"/>
    <w:rsid w:val="7D6E2373"/>
    <w:rsid w:val="7DA912DF"/>
    <w:rsid w:val="7DB90346"/>
    <w:rsid w:val="7DCD6B6E"/>
    <w:rsid w:val="7E00216C"/>
    <w:rsid w:val="7E1D1CCD"/>
    <w:rsid w:val="7E350DC4"/>
    <w:rsid w:val="7E9F0EEE"/>
    <w:rsid w:val="7EE12CFA"/>
    <w:rsid w:val="7EE27670"/>
    <w:rsid w:val="7F0B6688"/>
    <w:rsid w:val="7F2F3506"/>
    <w:rsid w:val="7F482CAC"/>
    <w:rsid w:val="7F4D0390"/>
    <w:rsid w:val="7F5259A6"/>
    <w:rsid w:val="7FBB62D6"/>
    <w:rsid w:val="7FC44AF6"/>
    <w:rsid w:val="7FD1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4"/>
    <w:basedOn w:val="1"/>
    <w:next w:val="1"/>
    <w:qFormat/>
    <w:uiPriority w:val="1"/>
    <w:pPr>
      <w:spacing w:before="65"/>
      <w:ind w:left="2264" w:right="2307"/>
      <w:jc w:val="center"/>
      <w:outlineLvl w:val="3"/>
    </w:pPr>
    <w:rPr>
      <w:rFonts w:ascii="PMingLiU" w:hAnsi="PMingLiU" w:eastAsia="PMingLiU" w:cs="PMingLiU"/>
      <w:sz w:val="36"/>
      <w:szCs w:val="36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qFormat/>
    <w:uiPriority w:val="99"/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</w:rPr>
  </w:style>
  <w:style w:type="character" w:styleId="13">
    <w:name w:val="Hyperlink"/>
    <w:basedOn w:val="9"/>
    <w:qFormat/>
    <w:uiPriority w:val="0"/>
    <w:rPr>
      <w:color w:val="0000FF"/>
      <w:u w:val="single"/>
    </w:rPr>
  </w:style>
  <w:style w:type="character" w:styleId="14">
    <w:name w:val="annotation reference"/>
    <w:basedOn w:val="9"/>
    <w:qFormat/>
    <w:uiPriority w:val="0"/>
    <w:rPr>
      <w:sz w:val="21"/>
      <w:szCs w:val="21"/>
    </w:rPr>
  </w:style>
  <w:style w:type="paragraph" w:customStyle="1" w:styleId="15">
    <w:name w:val="Body text|4"/>
    <w:basedOn w:val="1"/>
    <w:qFormat/>
    <w:uiPriority w:val="0"/>
    <w:pPr>
      <w:spacing w:after="210" w:line="518" w:lineRule="exact"/>
    </w:pPr>
    <w:rPr>
      <w:sz w:val="26"/>
      <w:szCs w:val="26"/>
      <w:lang w:val="zh-TW" w:eastAsia="zh-TW" w:bidi="zh-TW"/>
    </w:rPr>
  </w:style>
  <w:style w:type="paragraph" w:customStyle="1" w:styleId="16">
    <w:name w:val="Heading #2|1"/>
    <w:basedOn w:val="1"/>
    <w:qFormat/>
    <w:uiPriority w:val="0"/>
    <w:pPr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17">
    <w:name w:val="Body text|2"/>
    <w:basedOn w:val="1"/>
    <w:qFormat/>
    <w:uiPriority w:val="0"/>
    <w:pPr>
      <w:spacing w:line="312" w:lineRule="exact"/>
      <w:ind w:firstLine="46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18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9">
    <w:name w:val="Header or footer|1"/>
    <w:basedOn w:val="1"/>
    <w:qFormat/>
    <w:uiPriority w:val="0"/>
    <w:rPr>
      <w:sz w:val="26"/>
      <w:szCs w:val="26"/>
      <w:lang w:val="zh-TW" w:eastAsia="zh-TW" w:bidi="zh-TW"/>
    </w:rPr>
  </w:style>
  <w:style w:type="paragraph" w:customStyle="1" w:styleId="20">
    <w:name w:val="Heading #3|1"/>
    <w:basedOn w:val="1"/>
    <w:qFormat/>
    <w:uiPriority w:val="0"/>
    <w:pPr>
      <w:spacing w:after="280"/>
      <w:jc w:val="center"/>
      <w:outlineLvl w:val="2"/>
    </w:pPr>
    <w:rPr>
      <w:rFonts w:ascii="宋体" w:hAnsi="宋体" w:eastAsia="宋体" w:cs="宋体"/>
      <w:sz w:val="38"/>
      <w:szCs w:val="38"/>
      <w:lang w:val="zh-TW" w:eastAsia="zh-TW" w:bidi="zh-TW"/>
    </w:rPr>
  </w:style>
  <w:style w:type="paragraph" w:customStyle="1" w:styleId="21">
    <w:name w:val="Table caption|1"/>
    <w:basedOn w:val="1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2">
    <w:name w:val="Other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23">
    <w:name w:val="Header or footer|2"/>
    <w:basedOn w:val="1"/>
    <w:qFormat/>
    <w:uiPriority w:val="0"/>
    <w:rPr>
      <w:sz w:val="20"/>
      <w:szCs w:val="20"/>
      <w:lang w:val="zh-TW" w:eastAsia="zh-TW" w:bidi="zh-TW"/>
    </w:rPr>
  </w:style>
  <w:style w:type="character" w:customStyle="1" w:styleId="24">
    <w:name w:val="font9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101"/>
    <w:basedOn w:val="9"/>
    <w:qFormat/>
    <w:uiPriority w:val="0"/>
    <w:rPr>
      <w:rFonts w:ascii="Wingdings" w:hAnsi="Wingdings" w:cs="Wingdings"/>
      <w:color w:val="000000"/>
      <w:sz w:val="16"/>
      <w:szCs w:val="16"/>
      <w:u w:val="none"/>
    </w:rPr>
  </w:style>
  <w:style w:type="character" w:customStyle="1" w:styleId="26">
    <w:name w:val="font41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7">
    <w:name w:val="font112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8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9">
    <w:name w:val="font61"/>
    <w:basedOn w:val="9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paragraph" w:styleId="30">
    <w:name w:val="List Paragraph"/>
    <w:basedOn w:val="1"/>
    <w:qFormat/>
    <w:uiPriority w:val="1"/>
    <w:pPr>
      <w:ind w:left="791" w:firstLine="640"/>
    </w:pPr>
    <w:rPr>
      <w:rFonts w:ascii="宋体" w:hAnsi="宋体" w:eastAsia="宋体" w:cs="宋体"/>
      <w:lang w:val="zh-CN" w:eastAsia="zh-CN" w:bidi="zh-CN"/>
    </w:rPr>
  </w:style>
  <w:style w:type="character" w:customStyle="1" w:styleId="31">
    <w:name w:val="font01"/>
    <w:basedOn w:val="9"/>
    <w:qFormat/>
    <w:uiPriority w:val="0"/>
    <w:rPr>
      <w:rFonts w:hint="default" w:ascii="MS Sans Serif" w:hAnsi="MS Sans Serif" w:eastAsia="MS Sans Serif" w:cs="MS Sans Serif"/>
      <w:color w:val="000000"/>
      <w:sz w:val="20"/>
      <w:szCs w:val="20"/>
      <w:u w:val="none"/>
    </w:rPr>
  </w:style>
  <w:style w:type="character" w:customStyle="1" w:styleId="32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33">
    <w:name w:val="正文1"/>
    <w:basedOn w:val="1"/>
    <w:qFormat/>
    <w:uiPriority w:val="3"/>
    <w:pPr>
      <w:widowControl/>
      <w:jc w:val="both"/>
    </w:pPr>
    <w:rPr>
      <w:color w:val="auto"/>
      <w:sz w:val="21"/>
      <w:szCs w:val="20"/>
      <w:lang w:val="zh-CN" w:eastAsia="zh-CN" w:bidi="ar-SA"/>
    </w:rPr>
  </w:style>
  <w:style w:type="character" w:customStyle="1" w:styleId="34">
    <w:name w:val="font121"/>
    <w:basedOn w:val="9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35">
    <w:name w:val="font13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6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994</Words>
  <Characters>1137</Characters>
  <Lines>32</Lines>
  <Paragraphs>9</Paragraphs>
  <TotalTime>0</TotalTime>
  <ScaleCrop>false</ScaleCrop>
  <LinksUpToDate>false</LinksUpToDate>
  <CharactersWithSpaces>1152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cp:lastPrinted>2021-05-12T06:58:00Z</cp:lastPrinted>
  <dcterms:modified xsi:type="dcterms:W3CDTF">2025-04-24T08:11:43Z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639E0DA5A9E646AE8B99C27429FFF1CF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